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8-57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05-0511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"ЖУКОВ ИНЖИНИРИНГ",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ИНН: 8617038792, ОГРН: 1218600009770,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№035604301</w:t>
      </w:r>
      <w:r>
        <w:rPr>
          <w:rFonts w:ascii="Times New Roman" w:eastAsia="Times New Roman" w:hAnsi="Times New Roman" w:cs="Times New Roman"/>
          <w:sz w:val="28"/>
          <w:szCs w:val="28"/>
        </w:rPr>
        <w:t>0124083002061122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по делу об административном правонарушении, предусмотренном ч.5 ст.12.16 Кодекса Российской Федерации об административных правонарушениях, ООО "ЖУКОВ ИНЖИНИРИНГ" назначено наказание в виде штрафа в размере 3000 рублей. В установленный ст.32.2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"ЖУКОВ ИНЖИНИРИНГ" вышеуказанный штраф не уплатило,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"ЖУКОВ ИНЖИНИРИНГ" извещенное о времени и месте рассмотрения дела, в судебное заседание не явилось, ходатайств об отложении дела не заявляло,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ООО "ЖУКОВ ИНЖИНИРИНГ",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ООО "ЖУКОВ ИНЖИНИРИНГ"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ООО "ЖУКОВ ИНЖИНИРИНГ";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№035604301</w:t>
      </w:r>
      <w:r>
        <w:rPr>
          <w:rFonts w:ascii="Times New Roman" w:eastAsia="Times New Roman" w:hAnsi="Times New Roman" w:cs="Times New Roman"/>
          <w:sz w:val="28"/>
          <w:szCs w:val="28"/>
        </w:rPr>
        <w:t>0124083002061122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по делу об административном правонарушении, предусмотренном ч.5 ст. 12.16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ООО "ЖУКОВ ИНЖИНИРИНГ" при указанных выше обстоятельствах не уплатив административный штраф в срок, установленный частью 1 статьи 32.2 КоАП РФ, нарушило данную административную правовую норму и совершило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ООО "ЖУКОВ ИНЖИНИРИНГ"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ООО "ЖУКОВ ИНЖИНИРИНГ"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ООО "ЖУКОВ ИНЖИНИРИНГ"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"ЖУКОВ ИНЖИНИРИНГ"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6 000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0412365400135005112520116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